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72239" w14:textId="5DB50F6E" w:rsidR="008C59C6" w:rsidRDefault="008C59C6" w:rsidP="008C59C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C10000"/>
          <w:sz w:val="28"/>
          <w:szCs w:val="28"/>
        </w:rPr>
      </w:pPr>
      <w:bookmarkStart w:id="0" w:name="_Hlk105674612"/>
      <w:r>
        <w:rPr>
          <w:rFonts w:ascii="Arial Narrow" w:hAnsi="Arial Narrow" w:cs="Arial-ItalicMT"/>
          <w:i/>
          <w:iCs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3F7920F" wp14:editId="19E39805">
            <wp:simplePos x="0" y="0"/>
            <wp:positionH relativeFrom="column">
              <wp:posOffset>3662416</wp:posOffset>
            </wp:positionH>
            <wp:positionV relativeFrom="paragraph">
              <wp:posOffset>-3810</wp:posOffset>
            </wp:positionV>
            <wp:extent cx="1771200" cy="648000"/>
            <wp:effectExtent l="0" t="0" r="63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9" t="22823" r="10134" b="23369"/>
                    <a:stretch/>
                  </pic:blipFill>
                  <pic:spPr bwMode="auto">
                    <a:xfrm>
                      <a:off x="0" y="0"/>
                      <a:ext cx="17712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 w:cs="Arial"/>
          <w:b/>
          <w:bCs/>
          <w:noProof/>
          <w:color w:val="C10000"/>
          <w:sz w:val="28"/>
          <w:szCs w:val="28"/>
        </w:rPr>
        <w:drawing>
          <wp:inline distT="0" distB="0" distL="0" distR="0" wp14:anchorId="6BCBD62A" wp14:editId="061DCB5A">
            <wp:extent cx="1551600" cy="720000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C973" w14:textId="77777777" w:rsidR="008C59C6" w:rsidRDefault="008C59C6" w:rsidP="008E149C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C10000"/>
          <w:sz w:val="28"/>
          <w:szCs w:val="28"/>
        </w:rPr>
      </w:pPr>
    </w:p>
    <w:p w14:paraId="6868A68A" w14:textId="4B4BC06C" w:rsidR="008E149C" w:rsidRPr="008C59C6" w:rsidRDefault="008E149C" w:rsidP="008E149C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C10000"/>
          <w:sz w:val="28"/>
          <w:szCs w:val="28"/>
        </w:rPr>
      </w:pPr>
      <w:r w:rsidRPr="008C59C6">
        <w:rPr>
          <w:rFonts w:ascii="Arial Narrow" w:hAnsi="Arial Narrow" w:cs="Arial"/>
          <w:b/>
          <w:bCs/>
          <w:color w:val="C10000"/>
          <w:sz w:val="28"/>
          <w:szCs w:val="28"/>
        </w:rPr>
        <w:t>Partie à compléter par le prescripteur</w:t>
      </w:r>
    </w:p>
    <w:p w14:paraId="05E6148E" w14:textId="6E019E0E" w:rsidR="008C59C6" w:rsidRDefault="008C59C6" w:rsidP="008E149C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</w:rPr>
      </w:pPr>
    </w:p>
    <w:p w14:paraId="4F19759F" w14:textId="77777777" w:rsidR="007B0EBE" w:rsidRPr="008C59C6" w:rsidRDefault="007B0EBE" w:rsidP="008E149C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</w:rPr>
      </w:pPr>
    </w:p>
    <w:p w14:paraId="11C9E0B1" w14:textId="4910003E" w:rsidR="008E149C" w:rsidRPr="008C59C6" w:rsidRDefault="008E149C" w:rsidP="008E149C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</w:rPr>
      </w:pPr>
      <w:r w:rsidRPr="008C59C6">
        <w:rPr>
          <w:rFonts w:ascii="Arial Narrow" w:hAnsi="Arial Narrow" w:cs="Arial"/>
          <w:b/>
          <w:bCs/>
          <w:color w:val="000000"/>
        </w:rPr>
        <w:t>Nom / Prénom :</w:t>
      </w:r>
    </w:p>
    <w:p w14:paraId="08BD90A4" w14:textId="77777777" w:rsidR="008E149C" w:rsidRPr="008C59C6" w:rsidRDefault="008E149C" w:rsidP="008E149C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</w:rPr>
      </w:pPr>
      <w:r w:rsidRPr="008C59C6">
        <w:rPr>
          <w:rFonts w:ascii="Arial Narrow" w:hAnsi="Arial Narrow" w:cs="Arial"/>
          <w:b/>
          <w:bCs/>
          <w:color w:val="000000"/>
        </w:rPr>
        <w:t>Structure :</w:t>
      </w:r>
    </w:p>
    <w:p w14:paraId="39552EA1" w14:textId="77777777" w:rsidR="008C59C6" w:rsidRPr="008C59C6" w:rsidRDefault="008C59C6" w:rsidP="008E149C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14:paraId="22AB7BD4" w14:textId="056B8FA4" w:rsidR="008E149C" w:rsidRPr="008C59C6" w:rsidRDefault="008E149C" w:rsidP="008E149C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8C59C6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1. Selon vous, quel </w:t>
      </w:r>
      <w:r w:rsidRPr="008C59C6">
        <w:rPr>
          <w:rFonts w:ascii="Arial Narrow" w:hAnsi="Arial Narrow" w:cs="Arial-BoldMT"/>
          <w:b/>
          <w:bCs/>
          <w:color w:val="000000"/>
          <w:sz w:val="26"/>
          <w:szCs w:val="26"/>
        </w:rPr>
        <w:t>sera l’e</w:t>
      </w:r>
      <w:r w:rsidRPr="008C59C6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ffet de levier </w:t>
      </w:r>
      <w:r w:rsidRPr="008C59C6">
        <w:rPr>
          <w:rFonts w:ascii="Arial Narrow" w:hAnsi="Arial Narrow" w:cs="Arial-BoldMT"/>
          <w:b/>
          <w:bCs/>
          <w:color w:val="000000"/>
          <w:sz w:val="26"/>
          <w:szCs w:val="26"/>
        </w:rPr>
        <w:t>de l’aide financière P</w:t>
      </w:r>
      <w:r w:rsidRPr="008C59C6">
        <w:rPr>
          <w:rFonts w:ascii="Arial Narrow" w:hAnsi="Arial Narrow" w:cs="Arial"/>
          <w:b/>
          <w:bCs/>
          <w:color w:val="000000"/>
          <w:sz w:val="26"/>
          <w:szCs w:val="26"/>
        </w:rPr>
        <w:t>TI sur le</w:t>
      </w:r>
      <w:r w:rsidR="008C59C6" w:rsidRPr="008C59C6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 </w:t>
      </w:r>
      <w:r w:rsidRPr="008C59C6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développement </w:t>
      </w:r>
      <w:r w:rsidRPr="008C59C6">
        <w:rPr>
          <w:rFonts w:ascii="Arial Narrow" w:hAnsi="Arial Narrow" w:cs="Arial-BoldMT"/>
          <w:b/>
          <w:bCs/>
          <w:color w:val="000000"/>
          <w:sz w:val="26"/>
          <w:szCs w:val="26"/>
        </w:rPr>
        <w:t xml:space="preserve">de l’entreprise </w:t>
      </w:r>
      <w:r w:rsidRPr="008C59C6">
        <w:rPr>
          <w:rFonts w:ascii="Arial Narrow" w:hAnsi="Arial Narrow" w:cs="Arial"/>
          <w:b/>
          <w:bCs/>
          <w:color w:val="000000"/>
          <w:sz w:val="26"/>
          <w:szCs w:val="26"/>
        </w:rPr>
        <w:t>?</w:t>
      </w:r>
    </w:p>
    <w:p w14:paraId="30ED5D99" w14:textId="77777777" w:rsidR="008C59C6" w:rsidRPr="008C59C6" w:rsidRDefault="008C59C6" w:rsidP="008E149C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27BA2805" w14:textId="77777777" w:rsidR="008E149C" w:rsidRPr="008C59C6" w:rsidRDefault="008E149C" w:rsidP="008E149C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</w:rPr>
      </w:pPr>
      <w:r w:rsidRPr="008C59C6">
        <w:rPr>
          <w:rFonts w:ascii="Arial Narrow" w:hAnsi="Arial Narrow" w:cs="Arial"/>
          <w:b/>
          <w:bCs/>
          <w:color w:val="000000"/>
        </w:rPr>
        <w:t>2. Financement du projet</w:t>
      </w:r>
    </w:p>
    <w:p w14:paraId="67147A09" w14:textId="703A2C39" w:rsidR="008E149C" w:rsidRPr="008C59C6" w:rsidRDefault="008E149C" w:rsidP="008E149C">
      <w:pPr>
        <w:autoSpaceDE w:val="0"/>
        <w:autoSpaceDN w:val="0"/>
        <w:adjustRightInd w:val="0"/>
        <w:rPr>
          <w:rFonts w:ascii="Arial Narrow" w:hAnsi="Arial Narrow" w:cs="Arial"/>
          <w:i/>
          <w:iCs/>
          <w:color w:val="000000"/>
        </w:rPr>
      </w:pPr>
      <w:r w:rsidRPr="008C59C6">
        <w:rPr>
          <w:rFonts w:ascii="Arial Narrow" w:hAnsi="Arial Narrow" w:cs="Arial-ItalicMT"/>
          <w:i/>
          <w:iCs/>
          <w:color w:val="000000"/>
        </w:rPr>
        <w:t xml:space="preserve">Comment l’entreprise </w:t>
      </w:r>
      <w:r w:rsidRPr="008C59C6">
        <w:rPr>
          <w:rFonts w:ascii="Arial Narrow" w:hAnsi="Arial Narrow" w:cs="Arial"/>
          <w:i/>
          <w:iCs/>
          <w:color w:val="000000"/>
        </w:rPr>
        <w:t>va-t-elle financer sa quote-part et le projet : état des Fonds</w:t>
      </w:r>
      <w:r w:rsidR="008C59C6" w:rsidRPr="008C59C6">
        <w:rPr>
          <w:rFonts w:ascii="Arial Narrow" w:hAnsi="Arial Narrow" w:cs="Arial"/>
          <w:i/>
          <w:iCs/>
          <w:color w:val="000000"/>
        </w:rPr>
        <w:t xml:space="preserve"> </w:t>
      </w:r>
      <w:r w:rsidRPr="008C59C6">
        <w:rPr>
          <w:rFonts w:ascii="Arial Narrow" w:hAnsi="Arial Narrow" w:cs="Arial"/>
          <w:i/>
          <w:iCs/>
          <w:color w:val="000000"/>
        </w:rPr>
        <w:t>propres &amp; plan de financement</w:t>
      </w:r>
    </w:p>
    <w:p w14:paraId="4F51AC10" w14:textId="77777777" w:rsidR="008C59C6" w:rsidRPr="008C59C6" w:rsidRDefault="008C59C6" w:rsidP="008E149C">
      <w:pPr>
        <w:autoSpaceDE w:val="0"/>
        <w:autoSpaceDN w:val="0"/>
        <w:adjustRightInd w:val="0"/>
        <w:rPr>
          <w:rFonts w:ascii="Arial Narrow" w:hAnsi="Arial Narrow" w:cs="Arial"/>
          <w:i/>
          <w:iCs/>
          <w:color w:val="000000"/>
        </w:rPr>
      </w:pPr>
    </w:p>
    <w:p w14:paraId="179AA27C" w14:textId="77777777" w:rsidR="008E149C" w:rsidRPr="008C59C6" w:rsidRDefault="008E149C" w:rsidP="008E149C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8C59C6">
        <w:rPr>
          <w:rFonts w:ascii="Arial Narrow" w:hAnsi="Arial Narrow" w:cs="Arial"/>
          <w:b/>
          <w:bCs/>
          <w:color w:val="000000"/>
          <w:sz w:val="26"/>
          <w:szCs w:val="26"/>
        </w:rPr>
        <w:t>3. Au-delà de la PTI</w:t>
      </w:r>
      <w:r w:rsidRPr="008C59C6">
        <w:rPr>
          <w:rFonts w:ascii="Arial Narrow" w:hAnsi="Arial Narrow" w:cs="Arial-BoldMT"/>
          <w:b/>
          <w:bCs/>
          <w:color w:val="000000"/>
          <w:sz w:val="26"/>
          <w:szCs w:val="26"/>
        </w:rPr>
        <w:t xml:space="preserve">, quels sont les besoins de l’entreprise </w:t>
      </w:r>
      <w:r w:rsidRPr="008C59C6">
        <w:rPr>
          <w:rFonts w:ascii="Arial Narrow" w:hAnsi="Arial Narrow" w:cs="Arial"/>
          <w:b/>
          <w:bCs/>
          <w:color w:val="000000"/>
          <w:sz w:val="26"/>
          <w:szCs w:val="26"/>
        </w:rPr>
        <w:t>?</w:t>
      </w:r>
    </w:p>
    <w:p w14:paraId="22582226" w14:textId="77777777" w:rsidR="008E149C" w:rsidRPr="008C59C6" w:rsidRDefault="008E149C" w:rsidP="008E149C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8C59C6">
        <w:rPr>
          <w:rFonts w:ascii="Arial Narrow" w:hAnsi="Arial Narrow" w:cs="Arial"/>
          <w:b/>
          <w:bCs/>
          <w:color w:val="000000"/>
          <w:sz w:val="26"/>
          <w:szCs w:val="26"/>
        </w:rPr>
        <w:t>Que préconise le prescripteur pour y répondre ?</w:t>
      </w:r>
    </w:p>
    <w:p w14:paraId="171E84A2" w14:textId="2965542B" w:rsidR="008E149C" w:rsidRPr="008C59C6" w:rsidRDefault="008E149C" w:rsidP="008E149C">
      <w:pPr>
        <w:autoSpaceDE w:val="0"/>
        <w:autoSpaceDN w:val="0"/>
        <w:adjustRightInd w:val="0"/>
        <w:rPr>
          <w:rFonts w:ascii="Arial Narrow" w:hAnsi="Arial Narrow" w:cs="Arial-BoldMT"/>
          <w:b/>
          <w:bCs/>
          <w:color w:val="000000"/>
          <w:sz w:val="22"/>
          <w:szCs w:val="22"/>
        </w:rPr>
      </w:pPr>
      <w:r w:rsidRPr="008C59C6">
        <w:rPr>
          <w:rFonts w:ascii="Arial Narrow" w:hAnsi="Arial Narrow" w:cs="Arial"/>
          <w:b/>
          <w:bCs/>
          <w:color w:val="000000"/>
          <w:sz w:val="22"/>
          <w:szCs w:val="22"/>
        </w:rPr>
        <w:t>Citer les b</w:t>
      </w:r>
      <w:r w:rsidRPr="008C59C6">
        <w:rPr>
          <w:rFonts w:ascii="Arial Narrow" w:hAnsi="Arial Narrow" w:cs="Arial-BoldMT"/>
          <w:b/>
          <w:bCs/>
          <w:color w:val="000000"/>
          <w:sz w:val="22"/>
          <w:szCs w:val="22"/>
        </w:rPr>
        <w:t xml:space="preserve">esoins de l’entreprise </w:t>
      </w:r>
      <w:r w:rsidRPr="008C59C6">
        <w:rPr>
          <w:rFonts w:ascii="Arial Narrow" w:hAnsi="Arial Narrow" w:cs="Arial"/>
          <w:b/>
          <w:bCs/>
          <w:color w:val="000000"/>
          <w:sz w:val="22"/>
          <w:szCs w:val="22"/>
        </w:rPr>
        <w:t>Indiquer les mises en relation</w:t>
      </w:r>
      <w:r w:rsidR="008C59C6" w:rsidRPr="008C59C6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</w:t>
      </w:r>
      <w:r w:rsidRPr="008C59C6">
        <w:rPr>
          <w:rFonts w:ascii="Arial Narrow" w:hAnsi="Arial Narrow" w:cs="Arial"/>
          <w:color w:val="000000"/>
          <w:sz w:val="22"/>
          <w:szCs w:val="22"/>
        </w:rPr>
        <w:t>(*)</w:t>
      </w:r>
      <w:r w:rsidRPr="008C59C6">
        <w:rPr>
          <w:rFonts w:ascii="Arial Narrow" w:hAnsi="Arial Narrow" w:cs="Arial"/>
          <w:b/>
          <w:bCs/>
          <w:color w:val="000000"/>
          <w:sz w:val="22"/>
          <w:szCs w:val="22"/>
        </w:rPr>
        <w:t>, le besoin</w:t>
      </w:r>
      <w:r w:rsidR="008C59C6" w:rsidRPr="008C59C6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</w:t>
      </w:r>
      <w:r w:rsidRPr="008C59C6">
        <w:rPr>
          <w:rFonts w:ascii="Arial Narrow" w:hAnsi="Arial Narrow" w:cs="Arial-BoldMT"/>
          <w:b/>
          <w:bCs/>
          <w:color w:val="000000"/>
          <w:sz w:val="22"/>
          <w:szCs w:val="22"/>
        </w:rPr>
        <w:t>d’accompagnement …</w:t>
      </w:r>
    </w:p>
    <w:p w14:paraId="1D4AA322" w14:textId="77777777" w:rsidR="008C59C6" w:rsidRPr="008C59C6" w:rsidRDefault="008C59C6" w:rsidP="008E149C">
      <w:pPr>
        <w:autoSpaceDE w:val="0"/>
        <w:autoSpaceDN w:val="0"/>
        <w:adjustRightInd w:val="0"/>
        <w:rPr>
          <w:rFonts w:ascii="Arial Narrow" w:hAnsi="Arial Narrow" w:cs="Arial-BoldMT"/>
          <w:b/>
          <w:bCs/>
          <w:color w:val="000000"/>
          <w:sz w:val="22"/>
          <w:szCs w:val="22"/>
        </w:rPr>
      </w:pPr>
    </w:p>
    <w:p w14:paraId="23641A33" w14:textId="36A806B5" w:rsidR="00C1050E" w:rsidRPr="008C59C6" w:rsidRDefault="008E149C" w:rsidP="008C59C6">
      <w:pPr>
        <w:autoSpaceDE w:val="0"/>
        <w:autoSpaceDN w:val="0"/>
        <w:adjustRightInd w:val="0"/>
        <w:rPr>
          <w:rFonts w:ascii="Arial Narrow" w:hAnsi="Arial Narrow"/>
        </w:rPr>
      </w:pPr>
      <w:r w:rsidRPr="008C59C6">
        <w:rPr>
          <w:rFonts w:ascii="Arial Narrow" w:hAnsi="Arial Narrow" w:cs="Arial"/>
          <w:color w:val="000000"/>
        </w:rPr>
        <w:t xml:space="preserve">(*) </w:t>
      </w:r>
      <w:r w:rsidRPr="008C59C6">
        <w:rPr>
          <w:rFonts w:ascii="Arial Narrow" w:hAnsi="Arial Narrow" w:cs="ArialMT"/>
          <w:color w:val="000000"/>
          <w:sz w:val="18"/>
          <w:szCs w:val="18"/>
        </w:rPr>
        <w:t>Mise en relation avec des partenaires de l’écosystème</w:t>
      </w:r>
      <w:r w:rsidR="008C59C6" w:rsidRPr="008C59C6">
        <w:rPr>
          <w:rFonts w:ascii="Arial Narrow" w:hAnsi="Arial Narrow" w:cs="ArialMT"/>
          <w:color w:val="000000"/>
          <w:sz w:val="18"/>
          <w:szCs w:val="18"/>
        </w:rPr>
        <w:t xml:space="preserve"> </w:t>
      </w:r>
      <w:r w:rsidRPr="008C59C6">
        <w:rPr>
          <w:rFonts w:ascii="Arial Narrow" w:hAnsi="Arial Narrow" w:cs="ArialMT"/>
          <w:color w:val="000000"/>
          <w:sz w:val="18"/>
          <w:szCs w:val="18"/>
        </w:rPr>
        <w:t xml:space="preserve">d’innovation </w:t>
      </w:r>
      <w:r w:rsidRPr="008C59C6">
        <w:rPr>
          <w:rFonts w:ascii="Arial Narrow" w:hAnsi="Arial Narrow" w:cs="Arial"/>
          <w:i/>
          <w:iCs/>
          <w:color w:val="000000"/>
          <w:sz w:val="18"/>
          <w:szCs w:val="18"/>
        </w:rPr>
        <w:t>: prestataires, sous-traitants, laboratoires de recherche,</w:t>
      </w:r>
      <w:r w:rsidR="008C59C6" w:rsidRPr="008C59C6">
        <w:rPr>
          <w:rFonts w:ascii="Arial Narrow" w:hAnsi="Arial Narrow" w:cs="Arial"/>
          <w:i/>
          <w:iCs/>
          <w:color w:val="000000"/>
          <w:sz w:val="18"/>
          <w:szCs w:val="18"/>
        </w:rPr>
        <w:t xml:space="preserve"> </w:t>
      </w:r>
      <w:r w:rsidRPr="008C59C6">
        <w:rPr>
          <w:rFonts w:ascii="Arial Narrow" w:hAnsi="Arial Narrow" w:cs="Arial"/>
          <w:i/>
          <w:iCs/>
          <w:color w:val="000000"/>
          <w:sz w:val="18"/>
          <w:szCs w:val="18"/>
        </w:rPr>
        <w:t>organismes en Propriété Industrielle, pôles / clusters, financeurs,</w:t>
      </w:r>
      <w:r w:rsidR="008C59C6" w:rsidRPr="008C59C6">
        <w:rPr>
          <w:rFonts w:ascii="Arial Narrow" w:hAnsi="Arial Narrow" w:cs="Arial"/>
          <w:i/>
          <w:iCs/>
          <w:color w:val="000000"/>
          <w:sz w:val="18"/>
          <w:szCs w:val="18"/>
        </w:rPr>
        <w:t xml:space="preserve"> </w:t>
      </w:r>
      <w:r w:rsidRPr="008C59C6">
        <w:rPr>
          <w:rFonts w:ascii="Arial Narrow" w:hAnsi="Arial Narrow" w:cs="Arial-ItalicMT"/>
          <w:i/>
          <w:iCs/>
          <w:color w:val="000000"/>
          <w:sz w:val="18"/>
          <w:szCs w:val="18"/>
        </w:rPr>
        <w:t>etc…</w:t>
      </w:r>
      <w:bookmarkEnd w:id="0"/>
    </w:p>
    <w:sectPr w:rsidR="00C1050E" w:rsidRPr="008C59C6" w:rsidSect="0055522E"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149C"/>
    <w:rsid w:val="001C187E"/>
    <w:rsid w:val="004022FF"/>
    <w:rsid w:val="00420EAE"/>
    <w:rsid w:val="0055522E"/>
    <w:rsid w:val="005F4559"/>
    <w:rsid w:val="006E7106"/>
    <w:rsid w:val="006F55E3"/>
    <w:rsid w:val="007B0EBE"/>
    <w:rsid w:val="007E657D"/>
    <w:rsid w:val="008C59C6"/>
    <w:rsid w:val="008E149C"/>
    <w:rsid w:val="008F0AF7"/>
    <w:rsid w:val="00C04BC0"/>
    <w:rsid w:val="00C1050E"/>
    <w:rsid w:val="00D43F58"/>
    <w:rsid w:val="00F1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CFEF0"/>
  <w15:chartTrackingRefBased/>
  <w15:docId w15:val="{D73D6D4F-E801-425C-B28C-F57C4E6B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ssai">
    <w:name w:val="essai"/>
    <w:basedOn w:val="Normal"/>
    <w:rsid w:val="00C1050E"/>
    <w:pPr>
      <w:spacing w:line="360" w:lineRule="auto"/>
      <w:jc w:val="both"/>
    </w:pPr>
    <w:rPr>
      <w:rFonts w:ascii="Comic Sans MS" w:hAnsi="Comic Sans MS"/>
      <w:i/>
      <w:sz w:val="22"/>
    </w:rPr>
  </w:style>
  <w:style w:type="paragraph" w:customStyle="1" w:styleId="claire">
    <w:name w:val="claire"/>
    <w:basedOn w:val="Normal"/>
    <w:autoRedefine/>
    <w:rsid w:val="004022FF"/>
    <w:rPr>
      <w:rFonts w:ascii="Comic Sans MS" w:hAnsi="Comic Sans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8E6B1-C98E-4C31-85AC-2AD6B093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Bpifrance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ARAUJO</dc:creator>
  <cp:keywords/>
  <dc:description/>
  <cp:lastModifiedBy>Natalia ARAUJO</cp:lastModifiedBy>
  <cp:revision>3</cp:revision>
  <dcterms:created xsi:type="dcterms:W3CDTF">2022-06-09T11:39:00Z</dcterms:created>
  <dcterms:modified xsi:type="dcterms:W3CDTF">2022-06-10T13:51:00Z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615553-48f4-466c-a66f-a3bb9a6459c5_Enabled">
    <vt:lpwstr>true</vt:lpwstr>
  </property>
  <property fmtid="{D5CDD505-2E9C-101B-9397-08002B2CF9AE}" pid="3" name="MSIP_Label_26615553-48f4-466c-a66f-a3bb9a6459c5_SetDate">
    <vt:lpwstr>2022-06-09T11:39:23Z</vt:lpwstr>
  </property>
  <property fmtid="{D5CDD505-2E9C-101B-9397-08002B2CF9AE}" pid="4" name="MSIP_Label_26615553-48f4-466c-a66f-a3bb9a6459c5_Method">
    <vt:lpwstr>Standard</vt:lpwstr>
  </property>
  <property fmtid="{D5CDD505-2E9C-101B-9397-08002B2CF9AE}" pid="5" name="MSIP_Label_26615553-48f4-466c-a66f-a3bb9a6459c5_Name">
    <vt:lpwstr>C1 - Interne</vt:lpwstr>
  </property>
  <property fmtid="{D5CDD505-2E9C-101B-9397-08002B2CF9AE}" pid="6" name="MSIP_Label_26615553-48f4-466c-a66f-a3bb9a6459c5_SiteId">
    <vt:lpwstr>1fbeb981-82a8-4cd1-8a51-a83806530676</vt:lpwstr>
  </property>
  <property fmtid="{D5CDD505-2E9C-101B-9397-08002B2CF9AE}" pid="7" name="MSIP_Label_26615553-48f4-466c-a66f-a3bb9a6459c5_ActionId">
    <vt:lpwstr>b9f92258-88f0-4f71-abdc-1012f28b5e96</vt:lpwstr>
  </property>
  <property fmtid="{D5CDD505-2E9C-101B-9397-08002B2CF9AE}" pid="8" name="MSIP_Label_26615553-48f4-466c-a66f-a3bb9a6459c5_ContentBits">
    <vt:lpwstr>0</vt:lpwstr>
  </property>
</Properties>
</file>